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761DA" w14:textId="79B1B1DC" w:rsidR="005E7088" w:rsidRPr="00DC0D0A" w:rsidRDefault="005E7088">
      <w:pPr>
        <w:rPr>
          <w:rFonts w:asciiTheme="majorHAnsi" w:hAnsiTheme="majorHAnsi"/>
          <w:i/>
        </w:rPr>
      </w:pPr>
      <w:r w:rsidRPr="00DC0D0A">
        <w:rPr>
          <w:rFonts w:asciiTheme="majorHAnsi" w:hAnsiTheme="majorHAnsi"/>
          <w:i/>
        </w:rPr>
        <w:t>[</w:t>
      </w:r>
      <w:r w:rsidR="00DC0D0A" w:rsidRPr="00DC0D0A">
        <w:rPr>
          <w:rFonts w:asciiTheme="majorHAnsi" w:hAnsiTheme="majorHAnsi"/>
          <w:i/>
        </w:rPr>
        <w:t>Subject Line</w:t>
      </w:r>
      <w:r w:rsidRPr="00DC0D0A">
        <w:rPr>
          <w:rFonts w:asciiTheme="majorHAnsi" w:hAnsiTheme="majorHAnsi"/>
          <w:i/>
        </w:rPr>
        <w:t>]</w:t>
      </w:r>
    </w:p>
    <w:p w14:paraId="55D23715" w14:textId="2AE47254" w:rsidR="00211899" w:rsidRPr="00DC0D0A" w:rsidRDefault="00211899" w:rsidP="00211899">
      <w:pPr>
        <w:rPr>
          <w:rFonts w:asciiTheme="majorHAnsi" w:hAnsiTheme="majorHAnsi"/>
          <w:b/>
        </w:rPr>
      </w:pPr>
      <w:r w:rsidRPr="00DC0D0A">
        <w:rPr>
          <w:rFonts w:asciiTheme="majorHAnsi" w:hAnsiTheme="majorHAnsi"/>
          <w:b/>
        </w:rPr>
        <w:t>The Next Mortgage Wave Is Coming</w:t>
      </w:r>
      <w:r w:rsidR="002D27C7">
        <w:rPr>
          <w:rFonts w:asciiTheme="majorHAnsi" w:hAnsiTheme="majorHAnsi"/>
          <w:b/>
        </w:rPr>
        <w:t xml:space="preserve"> — </w:t>
      </w:r>
      <w:r w:rsidRPr="00DC0D0A">
        <w:rPr>
          <w:rFonts w:asciiTheme="majorHAnsi" w:hAnsiTheme="majorHAnsi"/>
          <w:b/>
        </w:rPr>
        <w:t>Be Ready for It</w:t>
      </w:r>
    </w:p>
    <w:p w14:paraId="3A8F8DA7" w14:textId="77777777" w:rsidR="00C33A6E" w:rsidRPr="00DC0D0A" w:rsidRDefault="00C33A6E">
      <w:pPr>
        <w:rPr>
          <w:rFonts w:asciiTheme="majorHAnsi" w:hAnsiTheme="majorHAnsi"/>
        </w:rPr>
      </w:pPr>
    </w:p>
    <w:p w14:paraId="303A1D2E" w14:textId="164D4AD4" w:rsidR="00C33A6E" w:rsidRPr="00DC0D0A" w:rsidRDefault="00C33A6E">
      <w:pPr>
        <w:rPr>
          <w:rFonts w:asciiTheme="majorHAnsi" w:hAnsiTheme="majorHAnsi"/>
          <w:i/>
        </w:rPr>
      </w:pPr>
      <w:r w:rsidRPr="00DC0D0A">
        <w:rPr>
          <w:rFonts w:asciiTheme="majorHAnsi" w:hAnsiTheme="majorHAnsi"/>
          <w:i/>
        </w:rPr>
        <w:t>[</w:t>
      </w:r>
      <w:r w:rsidR="00DC0D0A" w:rsidRPr="00DC0D0A">
        <w:rPr>
          <w:rFonts w:asciiTheme="majorHAnsi" w:hAnsiTheme="majorHAnsi"/>
          <w:i/>
        </w:rPr>
        <w:t>Email Copy</w:t>
      </w:r>
      <w:r w:rsidRPr="00DC0D0A">
        <w:rPr>
          <w:rFonts w:asciiTheme="majorHAnsi" w:hAnsiTheme="majorHAnsi"/>
          <w:i/>
        </w:rPr>
        <w:t>]</w:t>
      </w:r>
    </w:p>
    <w:p w14:paraId="2437E124" w14:textId="77777777" w:rsidR="00211899" w:rsidRPr="00DC0D0A" w:rsidRDefault="00211899" w:rsidP="00211899">
      <w:pPr>
        <w:pStyle w:val="NormalWeb"/>
        <w:shd w:val="clear" w:color="auto" w:fill="FFFFFF"/>
        <w:spacing w:line="375" w:lineRule="atLeast"/>
        <w:rPr>
          <w:rFonts w:asciiTheme="majorHAnsi" w:hAnsiTheme="majorHAnsi" w:cs="Tahoma"/>
        </w:rPr>
      </w:pPr>
      <w:r w:rsidRPr="00DC0D0A">
        <w:rPr>
          <w:rStyle w:val="Strong"/>
          <w:rFonts w:asciiTheme="majorHAnsi" w:hAnsiTheme="majorHAnsi" w:cs="Tahoma"/>
        </w:rPr>
        <w:t>Ride the next big mortgage wave all the way to a larger loan portfolio.</w:t>
      </w:r>
    </w:p>
    <w:p w14:paraId="7936054F" w14:textId="057F010D" w:rsidR="00211899" w:rsidRPr="00DC0D0A" w:rsidRDefault="00211899" w:rsidP="00211899">
      <w:pPr>
        <w:pStyle w:val="NormalWeb"/>
        <w:shd w:val="clear" w:color="auto" w:fill="FFFFFF"/>
        <w:spacing w:line="375" w:lineRule="atLeast"/>
        <w:rPr>
          <w:rFonts w:asciiTheme="majorHAnsi" w:hAnsiTheme="majorHAnsi" w:cs="Tahoma"/>
        </w:rPr>
      </w:pPr>
      <w:r w:rsidRPr="00DC0D0A">
        <w:rPr>
          <w:rFonts w:asciiTheme="majorHAnsi" w:hAnsiTheme="majorHAnsi" w:cs="Tahoma"/>
        </w:rPr>
        <w:t xml:space="preserve">Shopper Alert™ </w:t>
      </w:r>
      <w:r w:rsidR="00DC0D0A">
        <w:rPr>
          <w:rFonts w:asciiTheme="majorHAnsi" w:hAnsiTheme="majorHAnsi" w:cs="Tahoma"/>
        </w:rPr>
        <w:t xml:space="preserve">from Harland Clarke </w:t>
      </w:r>
      <w:r w:rsidRPr="00DC0D0A">
        <w:rPr>
          <w:rFonts w:asciiTheme="majorHAnsi" w:hAnsiTheme="majorHAnsi" w:cs="Tahoma"/>
        </w:rPr>
        <w:t xml:space="preserve">takes the guesswork out of marketing loans — including mortgages. You’ll know within 24 hours when </w:t>
      </w:r>
      <w:r w:rsidR="00DC0D0A">
        <w:rPr>
          <w:rFonts w:asciiTheme="majorHAnsi" w:hAnsiTheme="majorHAnsi" w:cs="Tahoma"/>
        </w:rPr>
        <w:t>customers</w:t>
      </w:r>
      <w:r w:rsidRPr="00DC0D0A">
        <w:rPr>
          <w:rFonts w:asciiTheme="majorHAnsi" w:hAnsiTheme="majorHAnsi" w:cs="Tahoma"/>
        </w:rPr>
        <w:t xml:space="preserve"> are shopping mortgage, auto, credit card and personal loans with your competition. So you can immediately offer a credit-screened, preselected loan by phone, mail or email — while your </w:t>
      </w:r>
      <w:r w:rsidR="00DC0D0A">
        <w:rPr>
          <w:rFonts w:asciiTheme="majorHAnsi" w:hAnsiTheme="majorHAnsi" w:cs="Tahoma"/>
        </w:rPr>
        <w:t>customer</w:t>
      </w:r>
      <w:r w:rsidRPr="00DC0D0A">
        <w:rPr>
          <w:rFonts w:asciiTheme="majorHAnsi" w:hAnsiTheme="majorHAnsi" w:cs="Tahoma"/>
        </w:rPr>
        <w:t xml:space="preserve"> is still shopping.</w:t>
      </w:r>
    </w:p>
    <w:p w14:paraId="6A3104CE" w14:textId="77777777" w:rsidR="00211899" w:rsidRPr="00DC0D0A" w:rsidRDefault="00211899" w:rsidP="00211899">
      <w:pPr>
        <w:pStyle w:val="NormalWeb"/>
        <w:shd w:val="clear" w:color="auto" w:fill="FFFFFF"/>
        <w:spacing w:line="375" w:lineRule="atLeast"/>
        <w:rPr>
          <w:rFonts w:asciiTheme="majorHAnsi" w:hAnsiTheme="majorHAnsi" w:cs="Tahoma"/>
        </w:rPr>
      </w:pPr>
      <w:r w:rsidRPr="00DC0D0A">
        <w:rPr>
          <w:rFonts w:asciiTheme="majorHAnsi" w:hAnsiTheme="majorHAnsi" w:cs="Tahoma"/>
        </w:rPr>
        <w:t>No other program works as quickly or as comprehensively to create a continuous stream of loan cross-sell opportunities.</w:t>
      </w:r>
    </w:p>
    <w:p w14:paraId="74F00389" w14:textId="4D57518B" w:rsidR="00211899" w:rsidRPr="00DC0D0A" w:rsidRDefault="00971EB8" w:rsidP="00211899">
      <w:pPr>
        <w:pStyle w:val="NormalWeb"/>
        <w:shd w:val="clear" w:color="auto" w:fill="FFFFFF"/>
        <w:spacing w:line="375" w:lineRule="atLeast"/>
        <w:rPr>
          <w:rFonts w:asciiTheme="majorHAnsi" w:hAnsiTheme="majorHAnsi" w:cs="Tahoma"/>
        </w:rPr>
      </w:pPr>
      <w:hyperlink r:id="rId7" w:history="1">
        <w:r w:rsidR="00211899" w:rsidRPr="00DC0D0A">
          <w:rPr>
            <w:rStyle w:val="Strong"/>
            <w:rFonts w:asciiTheme="majorHAnsi" w:hAnsiTheme="majorHAnsi" w:cs="Tahoma"/>
            <w:u w:val="single"/>
          </w:rPr>
          <w:t>Learn more</w:t>
        </w:r>
      </w:hyperlink>
      <w:r w:rsidR="00211899" w:rsidRPr="00DC0D0A">
        <w:rPr>
          <w:rFonts w:asciiTheme="majorHAnsi" w:hAnsiTheme="majorHAnsi" w:cs="Tahoma"/>
        </w:rPr>
        <w:t xml:space="preserve"> about </w:t>
      </w:r>
      <w:r w:rsidR="00DC0D0A">
        <w:rPr>
          <w:rFonts w:asciiTheme="majorHAnsi" w:hAnsiTheme="majorHAnsi" w:cs="Tahoma"/>
        </w:rPr>
        <w:t>this</w:t>
      </w:r>
      <w:r w:rsidR="00211899" w:rsidRPr="00DC0D0A">
        <w:rPr>
          <w:rFonts w:asciiTheme="majorHAnsi" w:hAnsiTheme="majorHAnsi" w:cs="Tahoma"/>
        </w:rPr>
        <w:t xml:space="preserve"> turnkey solution that offers a fast, cost-effective way to cross-sell loans. </w:t>
      </w:r>
    </w:p>
    <w:p w14:paraId="3CD1B5F6" w14:textId="28991F13" w:rsidR="00BD4EC2" w:rsidRPr="00DC0D0A" w:rsidRDefault="00971EB8" w:rsidP="00211899">
      <w:pPr>
        <w:pStyle w:val="NormalWeb"/>
        <w:shd w:val="clear" w:color="auto" w:fill="FFFFFF"/>
        <w:spacing w:line="375" w:lineRule="atLeast"/>
        <w:rPr>
          <w:rFonts w:asciiTheme="majorHAnsi" w:hAnsiTheme="majorHAnsi"/>
        </w:rPr>
      </w:pPr>
      <w:hyperlink r:id="rId8" w:history="1">
        <w:r w:rsidR="00211899" w:rsidRPr="00DC0D0A">
          <w:rPr>
            <w:rStyle w:val="Strong"/>
            <w:rFonts w:asciiTheme="majorHAnsi" w:hAnsiTheme="majorHAnsi" w:cs="Tahoma"/>
            <w:u w:val="single"/>
          </w:rPr>
          <w:t>Watc</w:t>
        </w:r>
        <w:bookmarkStart w:id="0" w:name="_GoBack"/>
        <w:bookmarkEnd w:id="0"/>
        <w:r w:rsidR="00211899" w:rsidRPr="00DC0D0A">
          <w:rPr>
            <w:rStyle w:val="Strong"/>
            <w:rFonts w:asciiTheme="majorHAnsi" w:hAnsiTheme="majorHAnsi" w:cs="Tahoma"/>
            <w:u w:val="single"/>
          </w:rPr>
          <w:t>h</w:t>
        </w:r>
      </w:hyperlink>
      <w:r w:rsidR="00211899" w:rsidRPr="00DC0D0A">
        <w:rPr>
          <w:rFonts w:asciiTheme="majorHAnsi" w:hAnsiTheme="majorHAnsi" w:cs="Tahoma"/>
        </w:rPr>
        <w:t xml:space="preserve"> a short video about Shopper Alert.</w:t>
      </w:r>
      <w:r w:rsidR="00211899" w:rsidRPr="00DC0D0A">
        <w:rPr>
          <w:rFonts w:asciiTheme="majorHAnsi" w:hAnsiTheme="majorHAnsi" w:cs="Tahoma"/>
        </w:rPr>
        <w:br/>
      </w:r>
    </w:p>
    <w:p w14:paraId="22E2AD8B" w14:textId="1FD3710A" w:rsidR="00211899" w:rsidRPr="00DC0D0A" w:rsidRDefault="00211899">
      <w:pPr>
        <w:rPr>
          <w:rFonts w:asciiTheme="majorHAnsi" w:hAnsiTheme="majorHAnsi"/>
          <w:sz w:val="20"/>
          <w:szCs w:val="20"/>
        </w:rPr>
      </w:pPr>
      <w:r w:rsidRPr="00DC0D0A">
        <w:rPr>
          <w:rStyle w:val="smallertext1"/>
          <w:rFonts w:asciiTheme="majorHAnsi" w:hAnsiTheme="majorHAnsi" w:cs="Tahoma"/>
        </w:rPr>
        <w:t>Shopper Alert is a trademark of Harland Clarke. All rights reserved.</w:t>
      </w:r>
    </w:p>
    <w:sectPr w:rsidR="00211899" w:rsidRPr="00DC0D0A" w:rsidSect="00985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8783C" w14:textId="77777777" w:rsidR="00E313A5" w:rsidRDefault="00E313A5" w:rsidP="00E313A5">
      <w:r>
        <w:separator/>
      </w:r>
    </w:p>
  </w:endnote>
  <w:endnote w:type="continuationSeparator" w:id="0">
    <w:p w14:paraId="1DD2F985" w14:textId="77777777" w:rsidR="00E313A5" w:rsidRDefault="00E313A5" w:rsidP="00E3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CFC51" w14:textId="77777777" w:rsidR="00E313A5" w:rsidRDefault="00E313A5" w:rsidP="00E313A5">
      <w:r>
        <w:separator/>
      </w:r>
    </w:p>
  </w:footnote>
  <w:footnote w:type="continuationSeparator" w:id="0">
    <w:p w14:paraId="784629E3" w14:textId="77777777" w:rsidR="00E313A5" w:rsidRDefault="00E313A5" w:rsidP="00E3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D1"/>
    <w:rsid w:val="00031E25"/>
    <w:rsid w:val="00032949"/>
    <w:rsid w:val="00034E29"/>
    <w:rsid w:val="0017275F"/>
    <w:rsid w:val="001C11B6"/>
    <w:rsid w:val="00211899"/>
    <w:rsid w:val="00287F1F"/>
    <w:rsid w:val="002D27C7"/>
    <w:rsid w:val="0036462B"/>
    <w:rsid w:val="003C1C67"/>
    <w:rsid w:val="003F5ACD"/>
    <w:rsid w:val="00426AD1"/>
    <w:rsid w:val="00461A98"/>
    <w:rsid w:val="004F7DAD"/>
    <w:rsid w:val="00586BFB"/>
    <w:rsid w:val="005E7088"/>
    <w:rsid w:val="00676DD4"/>
    <w:rsid w:val="00755AC5"/>
    <w:rsid w:val="0079178B"/>
    <w:rsid w:val="00812A65"/>
    <w:rsid w:val="009017FD"/>
    <w:rsid w:val="00971EB8"/>
    <w:rsid w:val="00985C93"/>
    <w:rsid w:val="00A2328F"/>
    <w:rsid w:val="00AD2301"/>
    <w:rsid w:val="00AD6271"/>
    <w:rsid w:val="00BD4EC2"/>
    <w:rsid w:val="00C33A6E"/>
    <w:rsid w:val="00C90ADE"/>
    <w:rsid w:val="00D21F4A"/>
    <w:rsid w:val="00DC0D0A"/>
    <w:rsid w:val="00DD3E6A"/>
    <w:rsid w:val="00E313A5"/>
    <w:rsid w:val="00F1552E"/>
    <w:rsid w:val="00FA3162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FA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313A5"/>
  </w:style>
  <w:style w:type="character" w:customStyle="1" w:styleId="FootnoteTextChar">
    <w:name w:val="Footnote Text Char"/>
    <w:basedOn w:val="DefaultParagraphFont"/>
    <w:link w:val="FootnoteText"/>
    <w:uiPriority w:val="99"/>
    <w:rsid w:val="00E313A5"/>
  </w:style>
  <w:style w:type="character" w:styleId="FootnoteReference">
    <w:name w:val="footnote reference"/>
    <w:basedOn w:val="DefaultParagraphFont"/>
    <w:uiPriority w:val="99"/>
    <w:unhideWhenUsed/>
    <w:rsid w:val="00E313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7F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11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1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1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1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B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62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88"/>
  </w:style>
  <w:style w:type="paragraph" w:styleId="Footer">
    <w:name w:val="footer"/>
    <w:basedOn w:val="Normal"/>
    <w:link w:val="FooterChar"/>
    <w:uiPriority w:val="99"/>
    <w:unhideWhenUsed/>
    <w:rsid w:val="005E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88"/>
  </w:style>
  <w:style w:type="character" w:styleId="Strong">
    <w:name w:val="Strong"/>
    <w:basedOn w:val="DefaultParagraphFont"/>
    <w:uiPriority w:val="22"/>
    <w:qFormat/>
    <w:rsid w:val="005E7088"/>
    <w:rPr>
      <w:b/>
      <w:bCs/>
    </w:rPr>
  </w:style>
  <w:style w:type="character" w:customStyle="1" w:styleId="smallertext1">
    <w:name w:val="smallertext1"/>
    <w:basedOn w:val="DefaultParagraphFont"/>
    <w:rsid w:val="0021189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11899"/>
    <w:pPr>
      <w:spacing w:before="120" w:after="1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313A5"/>
  </w:style>
  <w:style w:type="character" w:customStyle="1" w:styleId="FootnoteTextChar">
    <w:name w:val="Footnote Text Char"/>
    <w:basedOn w:val="DefaultParagraphFont"/>
    <w:link w:val="FootnoteText"/>
    <w:uiPriority w:val="99"/>
    <w:rsid w:val="00E313A5"/>
  </w:style>
  <w:style w:type="character" w:styleId="FootnoteReference">
    <w:name w:val="footnote reference"/>
    <w:basedOn w:val="DefaultParagraphFont"/>
    <w:uiPriority w:val="99"/>
    <w:unhideWhenUsed/>
    <w:rsid w:val="00E313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7F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11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1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1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1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B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62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88"/>
  </w:style>
  <w:style w:type="paragraph" w:styleId="Footer">
    <w:name w:val="footer"/>
    <w:basedOn w:val="Normal"/>
    <w:link w:val="FooterChar"/>
    <w:uiPriority w:val="99"/>
    <w:unhideWhenUsed/>
    <w:rsid w:val="005E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88"/>
  </w:style>
  <w:style w:type="character" w:styleId="Strong">
    <w:name w:val="Strong"/>
    <w:basedOn w:val="DefaultParagraphFont"/>
    <w:uiPriority w:val="22"/>
    <w:qFormat/>
    <w:rsid w:val="005E7088"/>
    <w:rPr>
      <w:b/>
      <w:bCs/>
    </w:rPr>
  </w:style>
  <w:style w:type="character" w:customStyle="1" w:styleId="smallertext1">
    <w:name w:val="smallertext1"/>
    <w:basedOn w:val="DefaultParagraphFont"/>
    <w:rsid w:val="0021189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11899"/>
    <w:pPr>
      <w:spacing w:before="120" w:after="1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473">
      <w:bodyDiv w:val="1"/>
      <w:marLeft w:val="0"/>
      <w:marRight w:val="0"/>
      <w:marTop w:val="0"/>
      <w:marBottom w:val="0"/>
      <w:divBdr>
        <w:top w:val="single" w:sz="48" w:space="0" w:color="EEEEEF"/>
        <w:left w:val="none" w:sz="0" w:space="0" w:color="auto"/>
        <w:bottom w:val="none" w:sz="0" w:space="0" w:color="auto"/>
        <w:right w:val="none" w:sz="0" w:space="0" w:color="auto"/>
      </w:divBdr>
      <w:divsChild>
        <w:div w:id="1281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64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48" w:space="0" w:color="FFFFFF"/>
                    <w:bottom w:val="single" w:sz="2" w:space="0" w:color="FFFFFF"/>
                    <w:right w:val="single" w:sz="48" w:space="0" w:color="FFFFFF"/>
                  </w:divBdr>
                  <w:divsChild>
                    <w:div w:id="10326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88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7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1702">
      <w:bodyDiv w:val="1"/>
      <w:marLeft w:val="0"/>
      <w:marRight w:val="0"/>
      <w:marTop w:val="0"/>
      <w:marBottom w:val="0"/>
      <w:divBdr>
        <w:top w:val="single" w:sz="48" w:space="0" w:color="EEEEEF"/>
        <w:left w:val="none" w:sz="0" w:space="0" w:color="auto"/>
        <w:bottom w:val="none" w:sz="0" w:space="0" w:color="auto"/>
        <w:right w:val="none" w:sz="0" w:space="0" w:color="auto"/>
      </w:divBdr>
      <w:divsChild>
        <w:div w:id="1537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218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48" w:space="0" w:color="FFFFFF"/>
                    <w:bottom w:val="single" w:sz="2" w:space="0" w:color="FFFFFF"/>
                    <w:right w:val="single" w:sz="48" w:space="0" w:color="FFFFFF"/>
                  </w:divBdr>
                  <w:divsChild>
                    <w:div w:id="10067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68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arlandclarke.com/marketing-services/acquisition/loan-acquisition/shopper-alert/shopper-alert-banner-lp-0616?utm_source=Synergy&amp;utm_medium=email&amp;utm_campaign=Synergy2016-08&amp;utm_content=ShpAlert-next-mortgage-wave-banner-lp" TargetMode="External"/><Relationship Id="rId8" Type="http://schemas.openxmlformats.org/officeDocument/2006/relationships/hyperlink" Target="http://harlandclarke.com/marketing-services/acquisition/loan-acquisition/shopper-alert/shopper-alert-banner-lp-0616?utm_source=Synergy&amp;utm_medium=email&amp;utm_campaign=Synergy2016-08&amp;utm_content=ShpAlert-next-mortgage-wave-banner-l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Harland Clarke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Handy</dc:creator>
  <cp:lastModifiedBy>Chrissy Magnesi</cp:lastModifiedBy>
  <cp:revision>4</cp:revision>
  <cp:lastPrinted>2016-07-26T19:06:00Z</cp:lastPrinted>
  <dcterms:created xsi:type="dcterms:W3CDTF">2016-08-31T18:34:00Z</dcterms:created>
  <dcterms:modified xsi:type="dcterms:W3CDTF">2016-08-31T18:40:00Z</dcterms:modified>
</cp:coreProperties>
</file>